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B0CB" w14:textId="77777777" w:rsidR="00F331F5" w:rsidRPr="00930D9A" w:rsidRDefault="00F331F5" w:rsidP="00F331F5">
      <w:pPr>
        <w:jc w:val="center"/>
        <w:rPr>
          <w:rFonts w:ascii="Microsoft YaHei Light" w:eastAsia="Microsoft YaHei Light" w:hAnsi="Microsoft YaHei Light" w:cs="Times New Roman"/>
          <w:b/>
          <w:sz w:val="30"/>
          <w:szCs w:val="30"/>
          <w:lang w:eastAsia="zh-CN"/>
        </w:rPr>
      </w:pPr>
      <w:bookmarkStart w:id="0" w:name="_GoBack"/>
      <w:bookmarkEnd w:id="0"/>
      <w:r w:rsidRPr="00930D9A">
        <w:rPr>
          <w:rFonts w:ascii="Microsoft YaHei Light" w:eastAsia="Microsoft YaHei Light" w:hAnsi="Microsoft YaHei Light" w:cs="Times New Roman" w:hint="eastAsia"/>
          <w:b/>
          <w:sz w:val="30"/>
          <w:szCs w:val="30"/>
          <w:lang w:eastAsia="zh-CN"/>
        </w:rPr>
        <w:t>2023年全国高校数据科学实践教学研讨暨</w:t>
      </w:r>
    </w:p>
    <w:p w14:paraId="252159C1" w14:textId="5A4C27F2" w:rsidR="00AF7529" w:rsidRPr="00930D9A" w:rsidRDefault="00F331F5" w:rsidP="00F331F5">
      <w:pPr>
        <w:jc w:val="center"/>
        <w:rPr>
          <w:rFonts w:ascii="Microsoft YaHei Light" w:eastAsia="Microsoft YaHei Light" w:hAnsi="Microsoft YaHei Light" w:cs="Times New Roman"/>
          <w:b/>
          <w:sz w:val="30"/>
          <w:szCs w:val="30"/>
          <w:lang w:eastAsia="zh-CN"/>
        </w:rPr>
      </w:pPr>
      <w:r w:rsidRPr="00930D9A">
        <w:rPr>
          <w:rFonts w:ascii="Microsoft YaHei Light" w:eastAsia="Microsoft YaHei Light" w:hAnsi="Microsoft YaHei Light" w:cs="Times New Roman" w:hint="eastAsia"/>
          <w:b/>
          <w:sz w:val="30"/>
          <w:szCs w:val="30"/>
          <w:lang w:eastAsia="zh-CN"/>
        </w:rPr>
        <w:t>第十一届“泰迪杯”数据挖掘挑战赛颁奖会</w:t>
      </w:r>
      <w:r w:rsidR="00AF7529" w:rsidRPr="00930D9A">
        <w:rPr>
          <w:rFonts w:ascii="Microsoft YaHei Light" w:eastAsia="Microsoft YaHei Light" w:hAnsi="Microsoft YaHei Light" w:cs="Times New Roman"/>
          <w:b/>
          <w:sz w:val="30"/>
          <w:szCs w:val="30"/>
          <w:lang w:eastAsia="zh-CN"/>
        </w:rPr>
        <w:t>回执</w:t>
      </w:r>
    </w:p>
    <w:p w14:paraId="0B7D0F31" w14:textId="77777777" w:rsidR="00AF7529" w:rsidRPr="00F233D9" w:rsidRDefault="00AF7529" w:rsidP="00AF7529">
      <w:pPr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728"/>
        <w:gridCol w:w="1497"/>
        <w:gridCol w:w="1560"/>
        <w:gridCol w:w="1559"/>
        <w:gridCol w:w="1417"/>
        <w:gridCol w:w="1417"/>
      </w:tblGrid>
      <w:tr w:rsidR="00AF7529" w:rsidRPr="00F233D9" w14:paraId="00073962" w14:textId="77777777" w:rsidTr="00506115">
        <w:trPr>
          <w:jc w:val="center"/>
        </w:trPr>
        <w:tc>
          <w:tcPr>
            <w:tcW w:w="1306" w:type="dxa"/>
            <w:vAlign w:val="center"/>
          </w:tcPr>
          <w:p w14:paraId="57BC889E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28" w:type="dxa"/>
            <w:vAlign w:val="center"/>
          </w:tcPr>
          <w:p w14:paraId="76D1E99D" w14:textId="7E01E6D9" w:rsidR="00AF7529" w:rsidRPr="007028E4" w:rsidRDefault="00506115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497" w:type="dxa"/>
            <w:vAlign w:val="center"/>
          </w:tcPr>
          <w:p w14:paraId="6DFC3287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职务</w:t>
            </w:r>
            <w:proofErr w:type="spellEnd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560" w:type="dxa"/>
            <w:vAlign w:val="center"/>
          </w:tcPr>
          <w:p w14:paraId="7F2B670A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住宿要求</w:t>
            </w:r>
            <w:proofErr w:type="spellEnd"/>
          </w:p>
          <w:p w14:paraId="3F1CF088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单间</w:t>
            </w:r>
            <w:proofErr w:type="spellEnd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合住</w:t>
            </w:r>
            <w:proofErr w:type="spellEnd"/>
          </w:p>
        </w:tc>
        <w:tc>
          <w:tcPr>
            <w:tcW w:w="1559" w:type="dxa"/>
            <w:vAlign w:val="center"/>
          </w:tcPr>
          <w:p w14:paraId="54445BA9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联系手机</w:t>
            </w:r>
            <w:proofErr w:type="spellEnd"/>
          </w:p>
        </w:tc>
        <w:tc>
          <w:tcPr>
            <w:tcW w:w="1417" w:type="dxa"/>
            <w:vAlign w:val="center"/>
          </w:tcPr>
          <w:p w14:paraId="5D7D3C75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Email</w:t>
            </w:r>
          </w:p>
          <w:p w14:paraId="28853B15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proofErr w:type="spellStart"/>
            <w:r w:rsidRPr="007028E4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1417" w:type="dxa"/>
            <w:vAlign w:val="center"/>
          </w:tcPr>
          <w:p w14:paraId="1A3861A8" w14:textId="77777777" w:rsidR="00AF7529" w:rsidRPr="001832CF" w:rsidRDefault="00AF7529" w:rsidP="0050611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1832CF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备注：是否参加</w:t>
            </w:r>
            <w:r w:rsidRPr="001832CF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Pr="001832CF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日</w:t>
            </w:r>
            <w:r w:rsidRPr="001832CF">
              <w:rPr>
                <w:rFonts w:ascii="Times New Roman" w:eastAsia="仿宋" w:hAnsi="Times New Roman" w:cs="Times New Roman" w:hint="eastAsia"/>
                <w:b/>
                <w:sz w:val="24"/>
                <w:szCs w:val="24"/>
                <w:lang w:eastAsia="zh-CN"/>
              </w:rPr>
              <w:t>下午党支部活动</w:t>
            </w:r>
          </w:p>
        </w:tc>
      </w:tr>
      <w:tr w:rsidR="00AF7529" w:rsidRPr="00F233D9" w14:paraId="5F58AA1D" w14:textId="77777777" w:rsidTr="00506115">
        <w:trPr>
          <w:jc w:val="center"/>
        </w:trPr>
        <w:tc>
          <w:tcPr>
            <w:tcW w:w="1306" w:type="dxa"/>
            <w:vAlign w:val="center"/>
          </w:tcPr>
          <w:p w14:paraId="303125CA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68839145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8" w:type="dxa"/>
            <w:vAlign w:val="center"/>
          </w:tcPr>
          <w:p w14:paraId="1A68F835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4806D18F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8A23FA7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370C84E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8C11B9F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34D80F2" w14:textId="77777777" w:rsidR="00AF7529" w:rsidRPr="00F233D9" w:rsidRDefault="00AF7529" w:rsidP="00506115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F7529" w:rsidRPr="00F233D9" w14:paraId="07C3BE5C" w14:textId="77777777" w:rsidTr="00506115">
        <w:trPr>
          <w:jc w:val="center"/>
        </w:trPr>
        <w:tc>
          <w:tcPr>
            <w:tcW w:w="1306" w:type="dxa"/>
            <w:vAlign w:val="center"/>
          </w:tcPr>
          <w:p w14:paraId="67831172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A41265F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8" w:type="dxa"/>
            <w:vAlign w:val="center"/>
          </w:tcPr>
          <w:p w14:paraId="2069C9D4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15709027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A56DC3F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14C1995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F7E218D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4D9EF73" w14:textId="77777777" w:rsidR="00AF7529" w:rsidRPr="00F233D9" w:rsidRDefault="00AF7529" w:rsidP="00506115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F7529" w:rsidRPr="00F233D9" w14:paraId="6904FDD8" w14:textId="77777777" w:rsidTr="00506115">
        <w:trPr>
          <w:jc w:val="center"/>
        </w:trPr>
        <w:tc>
          <w:tcPr>
            <w:tcW w:w="1306" w:type="dxa"/>
            <w:vAlign w:val="center"/>
          </w:tcPr>
          <w:p w14:paraId="7B6A9002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2238C98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8" w:type="dxa"/>
            <w:vAlign w:val="center"/>
          </w:tcPr>
          <w:p w14:paraId="68D58466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62452D72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2ED59F0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6A018C4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6E2E31B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92F5CB9" w14:textId="77777777" w:rsidR="00AF7529" w:rsidRPr="00F233D9" w:rsidRDefault="00AF7529" w:rsidP="00506115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F7529" w:rsidRPr="00F233D9" w14:paraId="1826464A" w14:textId="77777777" w:rsidTr="00506115">
        <w:trPr>
          <w:jc w:val="center"/>
        </w:trPr>
        <w:tc>
          <w:tcPr>
            <w:tcW w:w="1306" w:type="dxa"/>
            <w:vAlign w:val="center"/>
          </w:tcPr>
          <w:p w14:paraId="7F8B4319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C9A0B0C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8" w:type="dxa"/>
            <w:vAlign w:val="center"/>
          </w:tcPr>
          <w:p w14:paraId="5CA693AA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7D7BC575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0531E81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FC5FE39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9B6B5DC" w14:textId="77777777" w:rsidR="00AF7529" w:rsidRPr="007028E4" w:rsidRDefault="00AF7529" w:rsidP="00506115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016B9B02" w14:textId="77777777" w:rsidR="00AF7529" w:rsidRPr="00F233D9" w:rsidRDefault="00AF7529" w:rsidP="00506115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0F633EF5" w14:textId="77777777" w:rsidR="00AF7529" w:rsidRPr="00F233D9" w:rsidRDefault="00AF7529" w:rsidP="00AF7529">
      <w:pPr>
        <w:jc w:val="center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14:paraId="6D72F336" w14:textId="542EEABA" w:rsidR="00AF7529" w:rsidRPr="003D26FF" w:rsidRDefault="00AF7529" w:rsidP="00506115">
      <w:pPr>
        <w:spacing w:line="360" w:lineRule="auto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注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1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：参会费用：会务费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1</w:t>
      </w:r>
      <w:r w:rsidR="000A71DA">
        <w:rPr>
          <w:rFonts w:ascii="Times New Roman" w:eastAsia="仿宋" w:hAnsi="Times New Roman" w:cs="Times New Roman"/>
          <w:sz w:val="24"/>
          <w:szCs w:val="24"/>
          <w:lang w:eastAsia="zh-CN"/>
        </w:rPr>
        <w:t>3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00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元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/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人</w:t>
      </w:r>
      <w:r w:rsidRPr="00E64905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，报到现场</w:t>
      </w:r>
      <w:proofErr w:type="gramStart"/>
      <w:r w:rsidRPr="00E64905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扫码微信</w:t>
      </w:r>
      <w:proofErr w:type="gramEnd"/>
      <w:r w:rsidRPr="00E64905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支付，需要公务卡支付的老师请先</w:t>
      </w:r>
      <w:proofErr w:type="gramStart"/>
      <w:r w:rsidRPr="00E64905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在微信绑</w:t>
      </w:r>
      <w:proofErr w:type="gramEnd"/>
      <w:r w:rsidRPr="00E64905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定公务卡。</w:t>
      </w:r>
    </w:p>
    <w:p w14:paraId="6DE95BA2" w14:textId="77777777" w:rsidR="00AF7529" w:rsidRPr="00F748AB" w:rsidRDefault="00AF7529" w:rsidP="00506115">
      <w:pPr>
        <w:spacing w:line="360" w:lineRule="auto"/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</w:pP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注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2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：</w:t>
      </w:r>
      <w:r w:rsidRPr="003D26FF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住宿安排：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惠州千花洲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酒店</w:t>
      </w:r>
      <w:r w:rsidRPr="003D26FF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，标准：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豪华客房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4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8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0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元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/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天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/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间（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双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早）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、城景客房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520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元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/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天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/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间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（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双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早）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、池景客房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580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元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/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天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/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间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（</w:t>
      </w:r>
      <w:r w:rsidRPr="00F748AB">
        <w:rPr>
          <w:rFonts w:ascii="Times New Roman" w:eastAsia="仿宋" w:hAnsi="Times New Roman" w:cs="Times New Roman" w:hint="eastAsia"/>
          <w:sz w:val="24"/>
          <w:szCs w:val="24"/>
          <w:shd w:val="clear" w:color="auto" w:fill="FFFFFF"/>
          <w:lang w:eastAsia="zh-CN"/>
        </w:rPr>
        <w:t>双</w:t>
      </w:r>
      <w:r w:rsidRPr="00F748AB">
        <w:rPr>
          <w:rFonts w:ascii="Times New Roman" w:eastAsia="仿宋" w:hAnsi="Times New Roman" w:cs="Times New Roman"/>
          <w:sz w:val="24"/>
          <w:szCs w:val="24"/>
          <w:shd w:val="clear" w:color="auto" w:fill="FFFFFF"/>
          <w:lang w:eastAsia="zh-CN"/>
        </w:rPr>
        <w:t>早）。</w:t>
      </w:r>
    </w:p>
    <w:p w14:paraId="7712C548" w14:textId="2FF3EF2A" w:rsidR="00AF7529" w:rsidRPr="003D26FF" w:rsidRDefault="00AF7529" w:rsidP="003A6294">
      <w:pPr>
        <w:pStyle w:val="a3"/>
        <w:tabs>
          <w:tab w:val="left" w:pos="561"/>
        </w:tabs>
        <w:spacing w:line="360" w:lineRule="auto"/>
        <w:ind w:left="0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3D26FF">
        <w:rPr>
          <w:rFonts w:ascii="Times New Roman" w:eastAsia="仿宋" w:hAnsi="Times New Roman" w:cs="Times New Roman"/>
          <w:sz w:val="24"/>
          <w:szCs w:val="24"/>
        </w:rPr>
        <w:t>注</w:t>
      </w:r>
      <w:r w:rsidRPr="003D26FF">
        <w:rPr>
          <w:rFonts w:ascii="Times New Roman" w:eastAsia="仿宋" w:hAnsi="Times New Roman" w:cs="Times New Roman"/>
          <w:sz w:val="24"/>
          <w:szCs w:val="24"/>
        </w:rPr>
        <w:t>3</w:t>
      </w:r>
      <w:r w:rsidRPr="003D26FF">
        <w:rPr>
          <w:rFonts w:ascii="Times New Roman" w:eastAsia="仿宋" w:hAnsi="Times New Roman" w:cs="Times New Roman"/>
          <w:sz w:val="24"/>
          <w:szCs w:val="24"/>
        </w:rPr>
        <w:t>：请拟参会代表在</w:t>
      </w:r>
      <w:r>
        <w:rPr>
          <w:rFonts w:ascii="Times New Roman" w:eastAsia="仿宋" w:hAnsi="Times New Roman" w:cs="Times New Roman"/>
          <w:sz w:val="24"/>
          <w:szCs w:val="24"/>
        </w:rPr>
        <w:t>7</w:t>
      </w:r>
      <w:r w:rsidRPr="003D26FF"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10</w:t>
      </w:r>
      <w:r w:rsidRPr="003D26FF">
        <w:rPr>
          <w:rFonts w:ascii="Times New Roman" w:eastAsia="仿宋" w:hAnsi="Times New Roman" w:cs="Times New Roman"/>
          <w:sz w:val="24"/>
          <w:szCs w:val="24"/>
        </w:rPr>
        <w:t>日前填写回执，发送邮件到邮箱：</w:t>
      </w:r>
      <w:r w:rsidRPr="000A71DA">
        <w:rPr>
          <w:rFonts w:ascii="Times New Roman" w:eastAsia="仿宋" w:hAnsi="Times New Roman" w:cs="Times New Roman"/>
          <w:sz w:val="24"/>
          <w:szCs w:val="24"/>
        </w:rPr>
        <w:t>linyingyin@tipdm.com</w:t>
      </w:r>
      <w:r w:rsidRPr="003D26FF">
        <w:rPr>
          <w:rFonts w:ascii="Times New Roman" w:eastAsia="仿宋" w:hAnsi="Times New Roman" w:cs="Times New Roman"/>
          <w:sz w:val="24"/>
          <w:szCs w:val="24"/>
        </w:rPr>
        <w:t>。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收到回执，我们会回复邮件；如果没有收到回复邮件或者有其它需要可直接联系我们，联系方式：</w:t>
      </w:r>
      <w:r w:rsidR="003A6294" w:rsidRPr="000A71DA"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林颖银</w:t>
      </w:r>
      <w:r w:rsidR="003A6294" w:rsidRPr="000A71DA"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 xml:space="preserve"> </w:t>
      </w:r>
      <w:r w:rsidR="003A6294" w:rsidRPr="000A71DA"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（</w:t>
      </w:r>
      <w:r w:rsidR="003A6294" w:rsidRPr="000A71DA">
        <w:rPr>
          <w:rFonts w:ascii="Times New Roman" w:eastAsia="仿宋" w:hAnsi="Times New Roman" w:cs="Times New Roman"/>
          <w:sz w:val="24"/>
          <w:szCs w:val="24"/>
          <w:lang w:eastAsia="zh-CN"/>
        </w:rPr>
        <w:t xml:space="preserve">18122707493/13560006281    </w:t>
      </w:r>
      <w:r w:rsidR="003A6294" w:rsidRPr="000A71DA"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l</w:t>
      </w:r>
      <w:r w:rsidR="003A6294" w:rsidRPr="000A71DA">
        <w:rPr>
          <w:rFonts w:ascii="Times New Roman" w:eastAsia="仿宋" w:hAnsi="Times New Roman" w:cs="Times New Roman"/>
          <w:sz w:val="24"/>
          <w:szCs w:val="24"/>
          <w:lang w:eastAsia="zh-CN"/>
        </w:rPr>
        <w:t>inyingyin</w:t>
      </w:r>
      <w:r w:rsidR="003A6294" w:rsidRPr="000A71DA"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@tipdm.com</w:t>
      </w:r>
      <w:r w:rsidR="003A6294" w:rsidRPr="000A71DA"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）</w:t>
      </w:r>
      <w:r w:rsidRPr="003D26FF">
        <w:rPr>
          <w:rFonts w:ascii="Times New Roman" w:eastAsia="仿宋" w:hAnsi="Times New Roman" w:cs="Times New Roman"/>
          <w:sz w:val="24"/>
          <w:szCs w:val="24"/>
          <w:lang w:eastAsia="zh-CN"/>
        </w:rPr>
        <w:t>。</w:t>
      </w:r>
    </w:p>
    <w:p w14:paraId="17DB73D0" w14:textId="77777777" w:rsidR="003162E9" w:rsidRPr="003A6294" w:rsidRDefault="003162E9" w:rsidP="00AF7529">
      <w:pPr>
        <w:tabs>
          <w:tab w:val="left" w:pos="1200"/>
        </w:tabs>
        <w:rPr>
          <w:lang w:eastAsia="zh-CN"/>
        </w:rPr>
      </w:pPr>
    </w:p>
    <w:sectPr w:rsidR="003162E9" w:rsidRPr="003A6294" w:rsidSect="00AF7529">
      <w:pgSz w:w="11900" w:h="1685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0DCD" w14:textId="77777777" w:rsidR="00B80777" w:rsidRDefault="00B80777" w:rsidP="0021426C">
      <w:r>
        <w:separator/>
      </w:r>
    </w:p>
  </w:endnote>
  <w:endnote w:type="continuationSeparator" w:id="0">
    <w:p w14:paraId="31B09782" w14:textId="77777777" w:rsidR="00B80777" w:rsidRDefault="00B80777" w:rsidP="0021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E918" w14:textId="77777777" w:rsidR="00B80777" w:rsidRDefault="00B80777" w:rsidP="0021426C">
      <w:r>
        <w:separator/>
      </w:r>
    </w:p>
  </w:footnote>
  <w:footnote w:type="continuationSeparator" w:id="0">
    <w:p w14:paraId="5B2C966D" w14:textId="77777777" w:rsidR="00B80777" w:rsidRDefault="00B80777" w:rsidP="0021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43C6"/>
    <w:multiLevelType w:val="multilevel"/>
    <w:tmpl w:val="0AB043C6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4A01C9F"/>
    <w:multiLevelType w:val="multilevel"/>
    <w:tmpl w:val="34A01C9F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ABA0EA5"/>
    <w:multiLevelType w:val="multilevel"/>
    <w:tmpl w:val="4ABA0E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E978B8"/>
    <w:multiLevelType w:val="multilevel"/>
    <w:tmpl w:val="65E978B8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F057EB"/>
    <w:multiLevelType w:val="multilevel"/>
    <w:tmpl w:val="75F057E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26"/>
    <w:rsid w:val="000030C1"/>
    <w:rsid w:val="00012E31"/>
    <w:rsid w:val="00015241"/>
    <w:rsid w:val="00015495"/>
    <w:rsid w:val="0002234A"/>
    <w:rsid w:val="00024750"/>
    <w:rsid w:val="00034C5E"/>
    <w:rsid w:val="000443EE"/>
    <w:rsid w:val="00050AE5"/>
    <w:rsid w:val="00062607"/>
    <w:rsid w:val="00077B8B"/>
    <w:rsid w:val="000828AC"/>
    <w:rsid w:val="000837D6"/>
    <w:rsid w:val="00090B31"/>
    <w:rsid w:val="000922D1"/>
    <w:rsid w:val="00092B0E"/>
    <w:rsid w:val="00095D38"/>
    <w:rsid w:val="000A71DA"/>
    <w:rsid w:val="000B1556"/>
    <w:rsid w:val="000B6421"/>
    <w:rsid w:val="000D1E1E"/>
    <w:rsid w:val="000E0106"/>
    <w:rsid w:val="000E659B"/>
    <w:rsid w:val="00100004"/>
    <w:rsid w:val="001117F4"/>
    <w:rsid w:val="00111D37"/>
    <w:rsid w:val="001230D3"/>
    <w:rsid w:val="00130A7B"/>
    <w:rsid w:val="001337FC"/>
    <w:rsid w:val="00142D77"/>
    <w:rsid w:val="001730A2"/>
    <w:rsid w:val="001910A4"/>
    <w:rsid w:val="001F1C56"/>
    <w:rsid w:val="001F51DF"/>
    <w:rsid w:val="002070AE"/>
    <w:rsid w:val="0021426C"/>
    <w:rsid w:val="00214753"/>
    <w:rsid w:val="00216B76"/>
    <w:rsid w:val="00220010"/>
    <w:rsid w:val="00223DA3"/>
    <w:rsid w:val="002334AE"/>
    <w:rsid w:val="00244174"/>
    <w:rsid w:val="00246F0B"/>
    <w:rsid w:val="0026730F"/>
    <w:rsid w:val="00267D10"/>
    <w:rsid w:val="00287982"/>
    <w:rsid w:val="002941C2"/>
    <w:rsid w:val="002952FD"/>
    <w:rsid w:val="002A36EC"/>
    <w:rsid w:val="002B70EC"/>
    <w:rsid w:val="002C76B0"/>
    <w:rsid w:val="002E6BCB"/>
    <w:rsid w:val="002F00C7"/>
    <w:rsid w:val="002F2BE5"/>
    <w:rsid w:val="00304F3D"/>
    <w:rsid w:val="00315022"/>
    <w:rsid w:val="003162E9"/>
    <w:rsid w:val="00321278"/>
    <w:rsid w:val="00326E9A"/>
    <w:rsid w:val="0032713D"/>
    <w:rsid w:val="00345770"/>
    <w:rsid w:val="00366B0C"/>
    <w:rsid w:val="00375D6B"/>
    <w:rsid w:val="00377A19"/>
    <w:rsid w:val="00380E9A"/>
    <w:rsid w:val="003873F4"/>
    <w:rsid w:val="003A6294"/>
    <w:rsid w:val="003B1677"/>
    <w:rsid w:val="003B5673"/>
    <w:rsid w:val="003D1499"/>
    <w:rsid w:val="003D274C"/>
    <w:rsid w:val="003D6276"/>
    <w:rsid w:val="003D6596"/>
    <w:rsid w:val="003E49FE"/>
    <w:rsid w:val="003F1C02"/>
    <w:rsid w:val="004032D9"/>
    <w:rsid w:val="00410AD4"/>
    <w:rsid w:val="0044028F"/>
    <w:rsid w:val="0044097C"/>
    <w:rsid w:val="0045165B"/>
    <w:rsid w:val="00454FA4"/>
    <w:rsid w:val="00462C9D"/>
    <w:rsid w:val="00467384"/>
    <w:rsid w:val="00472CCA"/>
    <w:rsid w:val="00484308"/>
    <w:rsid w:val="0049384A"/>
    <w:rsid w:val="004C64E7"/>
    <w:rsid w:val="004E30AC"/>
    <w:rsid w:val="00503B2C"/>
    <w:rsid w:val="00506115"/>
    <w:rsid w:val="00517E57"/>
    <w:rsid w:val="005205A7"/>
    <w:rsid w:val="00520E3D"/>
    <w:rsid w:val="00546666"/>
    <w:rsid w:val="005535EC"/>
    <w:rsid w:val="005634D7"/>
    <w:rsid w:val="005811B9"/>
    <w:rsid w:val="00583018"/>
    <w:rsid w:val="00586B73"/>
    <w:rsid w:val="005934FE"/>
    <w:rsid w:val="00596C82"/>
    <w:rsid w:val="005B033D"/>
    <w:rsid w:val="005E3D54"/>
    <w:rsid w:val="005F201B"/>
    <w:rsid w:val="005F747B"/>
    <w:rsid w:val="00601194"/>
    <w:rsid w:val="006124DA"/>
    <w:rsid w:val="00613643"/>
    <w:rsid w:val="0061423B"/>
    <w:rsid w:val="00626593"/>
    <w:rsid w:val="00651308"/>
    <w:rsid w:val="00656962"/>
    <w:rsid w:val="00664EF1"/>
    <w:rsid w:val="006A0AB4"/>
    <w:rsid w:val="006D56E5"/>
    <w:rsid w:val="007020EB"/>
    <w:rsid w:val="00703504"/>
    <w:rsid w:val="007069ED"/>
    <w:rsid w:val="00732264"/>
    <w:rsid w:val="0074691B"/>
    <w:rsid w:val="007638A9"/>
    <w:rsid w:val="00772071"/>
    <w:rsid w:val="00773897"/>
    <w:rsid w:val="007760B1"/>
    <w:rsid w:val="00790F63"/>
    <w:rsid w:val="00792D12"/>
    <w:rsid w:val="007A095C"/>
    <w:rsid w:val="007A0FCB"/>
    <w:rsid w:val="007B5F6A"/>
    <w:rsid w:val="007D5552"/>
    <w:rsid w:val="007E2CFF"/>
    <w:rsid w:val="007E6B63"/>
    <w:rsid w:val="007F1C52"/>
    <w:rsid w:val="00800218"/>
    <w:rsid w:val="00810ADD"/>
    <w:rsid w:val="0081154F"/>
    <w:rsid w:val="00811F77"/>
    <w:rsid w:val="0081403E"/>
    <w:rsid w:val="00817D4A"/>
    <w:rsid w:val="008217C4"/>
    <w:rsid w:val="008253B5"/>
    <w:rsid w:val="008326F8"/>
    <w:rsid w:val="00833800"/>
    <w:rsid w:val="00857207"/>
    <w:rsid w:val="00861C53"/>
    <w:rsid w:val="00892CA1"/>
    <w:rsid w:val="008A1A6E"/>
    <w:rsid w:val="008C0900"/>
    <w:rsid w:val="008C5A09"/>
    <w:rsid w:val="008E6D99"/>
    <w:rsid w:val="00902E45"/>
    <w:rsid w:val="0091415B"/>
    <w:rsid w:val="0091735D"/>
    <w:rsid w:val="00927429"/>
    <w:rsid w:val="00930D9A"/>
    <w:rsid w:val="00935E95"/>
    <w:rsid w:val="00937000"/>
    <w:rsid w:val="00943506"/>
    <w:rsid w:val="009609A8"/>
    <w:rsid w:val="00977D5B"/>
    <w:rsid w:val="00981D8C"/>
    <w:rsid w:val="00984270"/>
    <w:rsid w:val="00984731"/>
    <w:rsid w:val="009849E0"/>
    <w:rsid w:val="009A4D4D"/>
    <w:rsid w:val="009A6BC5"/>
    <w:rsid w:val="009A7A84"/>
    <w:rsid w:val="009C028F"/>
    <w:rsid w:val="009D54CD"/>
    <w:rsid w:val="009D56B8"/>
    <w:rsid w:val="009E122B"/>
    <w:rsid w:val="00A0599B"/>
    <w:rsid w:val="00A074AC"/>
    <w:rsid w:val="00A348CC"/>
    <w:rsid w:val="00A45D98"/>
    <w:rsid w:val="00A64298"/>
    <w:rsid w:val="00A70049"/>
    <w:rsid w:val="00A72FA8"/>
    <w:rsid w:val="00A9554A"/>
    <w:rsid w:val="00AA156C"/>
    <w:rsid w:val="00AA364B"/>
    <w:rsid w:val="00AA559A"/>
    <w:rsid w:val="00AB6127"/>
    <w:rsid w:val="00AC6CDD"/>
    <w:rsid w:val="00AC7427"/>
    <w:rsid w:val="00AD6B1F"/>
    <w:rsid w:val="00AE341C"/>
    <w:rsid w:val="00AE496F"/>
    <w:rsid w:val="00AE5D09"/>
    <w:rsid w:val="00AE6490"/>
    <w:rsid w:val="00AF7529"/>
    <w:rsid w:val="00B0476F"/>
    <w:rsid w:val="00B1538C"/>
    <w:rsid w:val="00B20B99"/>
    <w:rsid w:val="00B47ED7"/>
    <w:rsid w:val="00B52B71"/>
    <w:rsid w:val="00B65302"/>
    <w:rsid w:val="00B72754"/>
    <w:rsid w:val="00B80777"/>
    <w:rsid w:val="00B933E5"/>
    <w:rsid w:val="00BA7BFA"/>
    <w:rsid w:val="00BC4693"/>
    <w:rsid w:val="00BD7387"/>
    <w:rsid w:val="00BE66E9"/>
    <w:rsid w:val="00C0476A"/>
    <w:rsid w:val="00C05AC8"/>
    <w:rsid w:val="00C14A23"/>
    <w:rsid w:val="00C21057"/>
    <w:rsid w:val="00C350FB"/>
    <w:rsid w:val="00C36D41"/>
    <w:rsid w:val="00C42351"/>
    <w:rsid w:val="00C434DA"/>
    <w:rsid w:val="00C466ED"/>
    <w:rsid w:val="00C761DD"/>
    <w:rsid w:val="00C76418"/>
    <w:rsid w:val="00C834B8"/>
    <w:rsid w:val="00C86F19"/>
    <w:rsid w:val="00CB5AC2"/>
    <w:rsid w:val="00CC15A1"/>
    <w:rsid w:val="00CD2B37"/>
    <w:rsid w:val="00CE676D"/>
    <w:rsid w:val="00D31416"/>
    <w:rsid w:val="00D352D7"/>
    <w:rsid w:val="00D43BF3"/>
    <w:rsid w:val="00D551E7"/>
    <w:rsid w:val="00D6003B"/>
    <w:rsid w:val="00DA6E6C"/>
    <w:rsid w:val="00DB60F3"/>
    <w:rsid w:val="00DB674C"/>
    <w:rsid w:val="00DB727F"/>
    <w:rsid w:val="00DB7A4E"/>
    <w:rsid w:val="00DC1477"/>
    <w:rsid w:val="00DD439F"/>
    <w:rsid w:val="00DF6BC3"/>
    <w:rsid w:val="00DF7B15"/>
    <w:rsid w:val="00E0202A"/>
    <w:rsid w:val="00E16999"/>
    <w:rsid w:val="00E21369"/>
    <w:rsid w:val="00E24BC1"/>
    <w:rsid w:val="00E25727"/>
    <w:rsid w:val="00E37716"/>
    <w:rsid w:val="00E41BED"/>
    <w:rsid w:val="00E77A9F"/>
    <w:rsid w:val="00E90588"/>
    <w:rsid w:val="00E95CFA"/>
    <w:rsid w:val="00E976E1"/>
    <w:rsid w:val="00EA3058"/>
    <w:rsid w:val="00EC5816"/>
    <w:rsid w:val="00EC5F5E"/>
    <w:rsid w:val="00ED2362"/>
    <w:rsid w:val="00ED4AFD"/>
    <w:rsid w:val="00EE5DB6"/>
    <w:rsid w:val="00F00326"/>
    <w:rsid w:val="00F039B5"/>
    <w:rsid w:val="00F1431D"/>
    <w:rsid w:val="00F23043"/>
    <w:rsid w:val="00F304F7"/>
    <w:rsid w:val="00F331F5"/>
    <w:rsid w:val="00F36392"/>
    <w:rsid w:val="00F44F7B"/>
    <w:rsid w:val="00F5348E"/>
    <w:rsid w:val="00F57632"/>
    <w:rsid w:val="00F6295D"/>
    <w:rsid w:val="00F62C6B"/>
    <w:rsid w:val="00F70CF5"/>
    <w:rsid w:val="00F76C5C"/>
    <w:rsid w:val="00F86D31"/>
    <w:rsid w:val="00F9695B"/>
    <w:rsid w:val="00FA5411"/>
    <w:rsid w:val="00FA67BB"/>
    <w:rsid w:val="00FB5356"/>
    <w:rsid w:val="00FC08AB"/>
    <w:rsid w:val="00FE3C21"/>
    <w:rsid w:val="00FE4F61"/>
    <w:rsid w:val="00FF480C"/>
    <w:rsid w:val="098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17CBFD"/>
  <w15:docId w15:val="{E114D0E8-4F7E-4175-8F4D-10DC941C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微软雅黑" w:eastAsia="微软雅黑" w:hAnsi="微软雅黑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00"/>
      <w:outlineLvl w:val="1"/>
    </w:pPr>
    <w:rPr>
      <w:rFonts w:ascii="黑体" w:eastAsia="黑体" w:hAnsi="黑体"/>
      <w:sz w:val="30"/>
      <w:szCs w:val="30"/>
    </w:rPr>
  </w:style>
  <w:style w:type="paragraph" w:styleId="3">
    <w:name w:val="heading 3"/>
    <w:basedOn w:val="a"/>
    <w:next w:val="a"/>
    <w:uiPriority w:val="1"/>
    <w:qFormat/>
    <w:pPr>
      <w:ind w:left="780"/>
      <w:outlineLvl w:val="2"/>
    </w:pPr>
    <w:rPr>
      <w:rFonts w:ascii="微软雅黑" w:eastAsia="微软雅黑" w:hAnsi="微软雅黑"/>
      <w:sz w:val="28"/>
      <w:szCs w:val="28"/>
    </w:rPr>
  </w:style>
  <w:style w:type="paragraph" w:styleId="4">
    <w:name w:val="heading 4"/>
    <w:basedOn w:val="a"/>
    <w:next w:val="a"/>
    <w:uiPriority w:val="1"/>
    <w:qFormat/>
    <w:pPr>
      <w:spacing w:before="61"/>
      <w:ind w:left="141"/>
      <w:outlineLvl w:val="3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微软雅黑" w:eastAsia="微软雅黑" w:hAnsi="微软雅黑"/>
      <w:sz w:val="21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link w:val="ab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bustime">
    <w:name w:val="bus_time"/>
    <w:basedOn w:val="a0"/>
  </w:style>
  <w:style w:type="paragraph" w:styleId="ac">
    <w:name w:val="Balloon Text"/>
    <w:basedOn w:val="a"/>
    <w:link w:val="ad"/>
    <w:uiPriority w:val="99"/>
    <w:semiHidden/>
    <w:unhideWhenUsed/>
    <w:rsid w:val="001F1C5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F1C56"/>
    <w:rPr>
      <w:sz w:val="18"/>
      <w:szCs w:val="18"/>
      <w:lang w:eastAsia="en-US"/>
    </w:rPr>
  </w:style>
  <w:style w:type="table" w:styleId="ae">
    <w:name w:val="Table Grid"/>
    <w:basedOn w:val="a1"/>
    <w:uiPriority w:val="39"/>
    <w:rsid w:val="007A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2234A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2234A"/>
  </w:style>
  <w:style w:type="character" w:customStyle="1" w:styleId="af1">
    <w:name w:val="批注文字 字符"/>
    <w:basedOn w:val="a0"/>
    <w:link w:val="af0"/>
    <w:uiPriority w:val="99"/>
    <w:semiHidden/>
    <w:rsid w:val="0002234A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234A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2234A"/>
    <w:rPr>
      <w:b/>
      <w:bCs/>
      <w:sz w:val="22"/>
      <w:szCs w:val="22"/>
      <w:lang w:eastAsia="en-US"/>
    </w:rPr>
  </w:style>
  <w:style w:type="character" w:customStyle="1" w:styleId="ab">
    <w:name w:val="列表段落 字符"/>
    <w:basedOn w:val="a0"/>
    <w:link w:val="aa"/>
    <w:uiPriority w:val="99"/>
    <w:qFormat/>
    <w:rsid w:val="00C761DD"/>
    <w:rPr>
      <w:sz w:val="22"/>
      <w:szCs w:val="22"/>
      <w:lang w:eastAsia="en-US"/>
    </w:rPr>
  </w:style>
  <w:style w:type="paragraph" w:styleId="af4">
    <w:name w:val="Subtitle"/>
    <w:basedOn w:val="a"/>
    <w:next w:val="a"/>
    <w:link w:val="af5"/>
    <w:uiPriority w:val="11"/>
    <w:qFormat/>
    <w:rsid w:val="00503B2C"/>
    <w:pPr>
      <w:spacing w:before="240" w:after="60" w:line="312" w:lineRule="auto"/>
      <w:jc w:val="center"/>
      <w:textAlignment w:val="center"/>
      <w:outlineLvl w:val="1"/>
    </w:pPr>
    <w:rPr>
      <w:rFonts w:ascii="仿宋" w:eastAsia="仿宋" w:hAnsi="仿宋"/>
      <w:b/>
      <w:bCs/>
      <w:kern w:val="28"/>
      <w:sz w:val="32"/>
      <w:szCs w:val="32"/>
      <w:lang w:eastAsia="zh-CN"/>
    </w:rPr>
  </w:style>
  <w:style w:type="character" w:customStyle="1" w:styleId="af5">
    <w:name w:val="副标题 字符"/>
    <w:basedOn w:val="a0"/>
    <w:link w:val="af4"/>
    <w:uiPriority w:val="11"/>
    <w:qFormat/>
    <w:rsid w:val="00503B2C"/>
    <w:rPr>
      <w:rFonts w:ascii="仿宋" w:eastAsia="仿宋" w:hAnsi="仿宋"/>
      <w:b/>
      <w:bCs/>
      <w:kern w:val="28"/>
      <w:sz w:val="32"/>
      <w:szCs w:val="32"/>
    </w:rPr>
  </w:style>
  <w:style w:type="paragraph" w:customStyle="1" w:styleId="af6">
    <w:name w:val="表格字体"/>
    <w:basedOn w:val="a"/>
    <w:qFormat/>
    <w:rsid w:val="00503B2C"/>
    <w:pPr>
      <w:spacing w:line="276" w:lineRule="auto"/>
      <w:jc w:val="both"/>
      <w:textAlignment w:val="center"/>
    </w:pPr>
    <w:rPr>
      <w:rFonts w:ascii="仿宋" w:eastAsia="仿宋" w:hAnsi="仿宋" w:cs="Times New Roman"/>
      <w:kern w:val="2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91D89-297A-418C-8F6A-3A14C764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tipdm</dc:creator>
  <cp:lastModifiedBy>linsilver</cp:lastModifiedBy>
  <cp:revision>2</cp:revision>
  <cp:lastPrinted>2019-06-30T12:20:00Z</cp:lastPrinted>
  <dcterms:created xsi:type="dcterms:W3CDTF">2023-06-27T06:19:00Z</dcterms:created>
  <dcterms:modified xsi:type="dcterms:W3CDTF">2023-06-27T06:19:00Z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2017-04-19T00:00:00Z</vt:filetime>
  </property>
  <property fmtid="{D5CDD505-2E9C-101B-9397-08002B2CF9AE}" pid="4" name="KSOProductBuildVer">
    <vt:lpwstr>2052-10.1.0.7346</vt:lpwstr>
  </property>
</Properties>
</file>